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8B" w:rsidRDefault="0004428B" w:rsidP="0004428B">
      <w:pPr>
        <w:pStyle w:val="Subtitle2HN9114pt"/>
      </w:pPr>
      <w:bookmarkStart w:id="0" w:name="_GoBack"/>
      <w:bookmarkEnd w:id="0"/>
      <w:proofErr w:type="spellStart"/>
      <w:r>
        <w:t>SmartLoving</w:t>
      </w:r>
      <w:proofErr w:type="spellEnd"/>
      <w:r>
        <w:t xml:space="preserve"> Marriage</w:t>
      </w:r>
    </w:p>
    <w:p w:rsidR="0004428B" w:rsidRDefault="0004428B" w:rsidP="0004428B">
      <w:pPr>
        <w:pStyle w:val="Title"/>
      </w:pPr>
      <w:r>
        <w:t xml:space="preserve">Seminar </w:t>
      </w:r>
      <w:r>
        <w:t>Hospitality</w:t>
      </w:r>
    </w:p>
    <w:p w:rsidR="00000000" w:rsidRDefault="003028CD">
      <w:r>
        <w:t xml:space="preserve">Hospitality is a key </w:t>
      </w:r>
      <w:proofErr w:type="spellStart"/>
      <w:r>
        <w:t>charism</w:t>
      </w:r>
      <w:proofErr w:type="spellEnd"/>
      <w:r>
        <w:t xml:space="preserve"> of marriage and an important dynamic in </w:t>
      </w:r>
      <w:proofErr w:type="spellStart"/>
      <w:r w:rsidR="0004428B">
        <w:t>SmartLoving</w:t>
      </w:r>
      <w:proofErr w:type="spellEnd"/>
      <w:r>
        <w:t>. Hospitality is about making people feel welcome and valued, and is relevant, not just during the seminar itself, but also during the inquiry period before hand, and in the</w:t>
      </w:r>
      <w:r>
        <w:t xml:space="preserve"> months afterwards when the challenges of sustaining the new lifestyle are most intense.</w:t>
      </w:r>
    </w:p>
    <w:p w:rsidR="00000000" w:rsidRDefault="003028CD" w:rsidP="0004428B">
      <w:pPr>
        <w:pStyle w:val="Subtitle39716pt"/>
      </w:pPr>
      <w:r>
        <w:t>A Mentality of Service</w:t>
      </w:r>
    </w:p>
    <w:p w:rsidR="00000000" w:rsidRDefault="003028CD">
      <w:pPr>
        <w:pStyle w:val="Reflect"/>
      </w:pPr>
      <w:r>
        <w:t>After he had washed their feet, had put on his robe, and had returned to the table, he said to them, “Do you know what I have done to you? You c</w:t>
      </w:r>
      <w:r>
        <w:t xml:space="preserve">all me Teacher and Lord - and you are right, for that is what I am. So if I, your Lord and Teacher, have washed your feet, you also ought to wash one another’s feet. For I have set you an </w:t>
      </w:r>
      <w:proofErr w:type="gramStart"/>
      <w:r>
        <w:t>example, that</w:t>
      </w:r>
      <w:proofErr w:type="gramEnd"/>
      <w:r>
        <w:t xml:space="preserve"> you also should do as I have done to you.” (John 13:12</w:t>
      </w:r>
      <w:r>
        <w:t>-15)</w:t>
      </w:r>
    </w:p>
    <w:p w:rsidR="00000000" w:rsidRDefault="003028CD">
      <w:r>
        <w:t xml:space="preserve">The </w:t>
      </w:r>
      <w:proofErr w:type="spellStart"/>
      <w:r>
        <w:t>charism</w:t>
      </w:r>
      <w:proofErr w:type="spellEnd"/>
      <w:r>
        <w:t xml:space="preserve"> of hospitality is grounded in a mentality of service as modelled by Jesus. It is a practical expression of our couple love requiring our time, energy or attention. At times, it will inconvenience us or even require personal sacrifice. Yet </w:t>
      </w:r>
      <w:r>
        <w:t>God, never to be outdone in generosity, always rewards those who give in love to others.</w:t>
      </w:r>
    </w:p>
    <w:p w:rsidR="00000000" w:rsidRDefault="003028CD">
      <w:r>
        <w:t xml:space="preserve">To be effective in the </w:t>
      </w:r>
      <w:r w:rsidR="0004428B">
        <w:t>SL</w:t>
      </w:r>
      <w:r>
        <w:t xml:space="preserve"> mission to nurture the relationships of other couples, our gestures of hospitality need to be supported by a spirit of Christian humility. It</w:t>
      </w:r>
      <w:r>
        <w:t xml:space="preserve"> is a tremendous privilege to be part of a couple’s journey of love, especially when significant growth and healing is taking place, such as during the </w:t>
      </w:r>
      <w:r w:rsidR="0004428B">
        <w:t>S</w:t>
      </w:r>
      <w:r>
        <w:t>L</w:t>
      </w:r>
      <w:r w:rsidR="0004428B">
        <w:t>M</w:t>
      </w:r>
      <w:r>
        <w:t xml:space="preserve"> seminar. The presence of caring couples at these times, representative of the Church community and pr</w:t>
      </w:r>
      <w:r>
        <w:t xml:space="preserve">oviding for the physical needs and comfort of participants, greatly facilitates the process of growth. </w:t>
      </w:r>
    </w:p>
    <w:p w:rsidR="00000000" w:rsidRDefault="003028CD">
      <w:r>
        <w:t>Individuals and singles are a wonderful resource in providing hospitality during the seminar. However, being present as a couple brings the added benefi</w:t>
      </w:r>
      <w:r>
        <w:t>t of witness and the camaraderie of shared experience. Whenever possible, couples should mix and converse as a couple with participants, so that their sacramental witness can be most evident.</w:t>
      </w:r>
    </w:p>
    <w:p w:rsidR="00000000" w:rsidRDefault="003028CD">
      <w:pPr>
        <w:pStyle w:val="Heading2"/>
      </w:pPr>
      <w:r>
        <w:t>The Hospitality Team</w:t>
      </w:r>
    </w:p>
    <w:p w:rsidR="00000000" w:rsidRDefault="003028CD">
      <w:r>
        <w:t>The work of hospitality is so significant t</w:t>
      </w:r>
      <w:r>
        <w:t xml:space="preserve">o the success of </w:t>
      </w:r>
      <w:r w:rsidR="0004428B">
        <w:t>SL</w:t>
      </w:r>
      <w:r>
        <w:t xml:space="preserve">, that each seminar has a host </w:t>
      </w:r>
      <w:r>
        <w:t>dedicated to coordinating the support team. This Host Couple</w:t>
      </w:r>
      <w:r w:rsidR="0004428B">
        <w:t>/Person</w:t>
      </w:r>
      <w:r>
        <w:t xml:space="preserve"> </w:t>
      </w:r>
      <w:proofErr w:type="gramStart"/>
      <w:r>
        <w:t>are</w:t>
      </w:r>
      <w:proofErr w:type="gramEnd"/>
      <w:r>
        <w:t xml:space="preserve"> responsible for venue management, organising prayer couples and billeting, sourcing the meals and rostering helpers. </w:t>
      </w:r>
    </w:p>
    <w:p w:rsidR="00000000" w:rsidRDefault="003028CD">
      <w:r>
        <w:t>The most obvious</w:t>
      </w:r>
      <w:r>
        <w:t xml:space="preserve"> task of the Hospitality Team is to prepare and serve the meals during the seminar. Great care is taken to provide an appetising menu with attention to special dietary requirements.  More important than the quality of the food (which always receives very p</w:t>
      </w:r>
      <w:r>
        <w:t xml:space="preserve">ositive comments), is the atmosphere that is created through the combination of good humour, prayer, and community among the hospitality team. </w:t>
      </w:r>
    </w:p>
    <w:p w:rsidR="00000000" w:rsidRDefault="003028CD">
      <w:pPr>
        <w:pStyle w:val="Heading2"/>
      </w:pPr>
      <w:r>
        <w:t>Invitations and Inquiry</w:t>
      </w:r>
    </w:p>
    <w:p w:rsidR="00000000" w:rsidRDefault="003028CD">
      <w:r>
        <w:t>With imagination, there are many opportunities to enthuse about marriage and promote the</w:t>
      </w:r>
      <w:r>
        <w:t xml:space="preserve"> seminar to suitable couples. A number of participants have come via a hairdresser who shares her </w:t>
      </w:r>
      <w:r w:rsidR="0004428B">
        <w:t>S</w:t>
      </w:r>
      <w:r>
        <w:t xml:space="preserve">L experiences with her clients. Others have learnt about </w:t>
      </w:r>
      <w:r w:rsidR="0004428B">
        <w:t>S</w:t>
      </w:r>
      <w:r>
        <w:t xml:space="preserve">L during school canteen duty. Sometimes, acquaintances or casual friends are more open </w:t>
      </w:r>
      <w:proofErr w:type="gramStart"/>
      <w:r>
        <w:t>than</w:t>
      </w:r>
      <w:proofErr w:type="gramEnd"/>
      <w:r>
        <w:t xml:space="preserve"> close f</w:t>
      </w:r>
      <w:r>
        <w:t xml:space="preserve">riends and family members. Offering to care for your friends’ children or to pay for the seminar, is a wonderful way to demonstrate the seriousness of your enthusiasm for the </w:t>
      </w:r>
      <w:r w:rsidR="0004428B">
        <w:t>S</w:t>
      </w:r>
      <w:r>
        <w:t xml:space="preserve">L experience. </w:t>
      </w:r>
    </w:p>
    <w:p w:rsidR="00000000" w:rsidRDefault="003028CD">
      <w:pPr>
        <w:pStyle w:val="Heading2"/>
      </w:pPr>
      <w:r>
        <w:lastRenderedPageBreak/>
        <w:t>During the Seminar</w:t>
      </w:r>
    </w:p>
    <w:p w:rsidR="00000000" w:rsidRDefault="003028CD">
      <w:r>
        <w:t>Welcoming couples as they arrive sets the tone</w:t>
      </w:r>
      <w:r>
        <w:t xml:space="preserve"> of the seminar and creates important first impressions. Usually one couple meets participants in the car park</w:t>
      </w:r>
      <w:r w:rsidR="0004428B">
        <w:t xml:space="preserve"> or at the door</w:t>
      </w:r>
      <w:r>
        <w:t xml:space="preserve"> to direct them, and others assist with registration, refreshments, and introductions to other couples present. Refreshment and meal breaks are op</w:t>
      </w:r>
      <w:r>
        <w:t xml:space="preserve">portunities to engage participants in conversation. Often they are looking to comment on a session or share something of their experience. If serious concerns arise of a counselling nature, refer them to the team leaders.  </w:t>
      </w:r>
    </w:p>
    <w:p w:rsidR="00000000" w:rsidRDefault="003028CD">
      <w:pPr>
        <w:pStyle w:val="Heading2"/>
      </w:pPr>
      <w:r>
        <w:t xml:space="preserve">Prayer </w:t>
      </w:r>
      <w:r w:rsidR="0004428B">
        <w:t>Sponsors</w:t>
      </w:r>
    </w:p>
    <w:p w:rsidR="00000000" w:rsidRDefault="0004428B">
      <w:r>
        <w:t>SL</w:t>
      </w:r>
      <w:r w:rsidR="003028CD">
        <w:t xml:space="preserve"> is dependent u</w:t>
      </w:r>
      <w:r w:rsidR="003028CD">
        <w:t xml:space="preserve">pon prayer for its success. The agenda is so counter cultural, calling for mutual self-donation between husband and wife, that without prayer and the support of the other </w:t>
      </w:r>
      <w:r>
        <w:t>S</w:t>
      </w:r>
      <w:r w:rsidR="003028CD">
        <w:t xml:space="preserve">L couples, </w:t>
      </w:r>
      <w:proofErr w:type="gramStart"/>
      <w:r w:rsidR="003028CD">
        <w:t>it’s</w:t>
      </w:r>
      <w:proofErr w:type="gramEnd"/>
      <w:r w:rsidR="003028CD">
        <w:t xml:space="preserve"> message would not be heard and would be impossible to live. Particip</w:t>
      </w:r>
      <w:r w:rsidR="003028CD">
        <w:t xml:space="preserve">ating couples are told </w:t>
      </w:r>
      <w:r>
        <w:t>that there is a</w:t>
      </w:r>
      <w:r w:rsidR="003028CD">
        <w:t xml:space="preserve"> prayer </w:t>
      </w:r>
      <w:r>
        <w:t>sponsor praying for them</w:t>
      </w:r>
      <w:r w:rsidR="003028CD">
        <w:t xml:space="preserve"> at the beginning of the seminar, and the letter of support is given to them at the closing. This letter is a concrete gesture of the church’s support, and is very influential in communicating the impo</w:t>
      </w:r>
      <w:r w:rsidR="003028CD">
        <w:t xml:space="preserve">rtance of the couple’s relationship to the Church community. For their part, prayer </w:t>
      </w:r>
      <w:r>
        <w:t>sponsors</w:t>
      </w:r>
      <w:r w:rsidR="003028CD">
        <w:t xml:space="preserve"> undertake to pray for their participating couple in whatever way works best for them - offering </w:t>
      </w:r>
      <w:r>
        <w:t>Mas</w:t>
      </w:r>
      <w:r w:rsidR="003028CD">
        <w:t>s, fasting, saying the Rosary, remembering them at grace before m</w:t>
      </w:r>
      <w:r w:rsidR="003028CD">
        <w:t>eals etc.</w:t>
      </w:r>
    </w:p>
    <w:p w:rsidR="00000000" w:rsidRDefault="003028CD">
      <w:pPr>
        <w:pStyle w:val="Heading2"/>
      </w:pPr>
      <w:r>
        <w:t>After the Seminar</w:t>
      </w:r>
    </w:p>
    <w:p w:rsidR="00000000" w:rsidRDefault="003028CD">
      <w:r>
        <w:t xml:space="preserve">Hospitality continues after the seminar in a spirit of ongoing care and is extended not only to new couples, but also to our </w:t>
      </w:r>
      <w:r w:rsidR="0004428B">
        <w:t>S</w:t>
      </w:r>
      <w:r>
        <w:t xml:space="preserve">L contemporaries. Whenever possible, a phone call or letter of encouragement to the new </w:t>
      </w:r>
      <w:r w:rsidR="0004428B">
        <w:t>S</w:t>
      </w:r>
      <w:r>
        <w:t>L couple is a</w:t>
      </w:r>
      <w:r>
        <w:t xml:space="preserve"> support in as they attempt to incorporate the spiritual exercises (Prayer for Passion and Skin to Skin) into their daily lives.  </w:t>
      </w:r>
      <w:r w:rsidR="0004428B">
        <w:t>G</w:t>
      </w:r>
      <w:r>
        <w:t xml:space="preserve">atherings, even if attended only occasionally, are a valuable help in maintaining our growth in intimacy. Held in a </w:t>
      </w:r>
      <w:r w:rsidR="0004428B">
        <w:t>S</w:t>
      </w:r>
      <w:r>
        <w:t>L couple’s home, their hospitality is the foundation of the effectiveness of the gatherings and is the domestic church in action. Annual renewal events and newsletters also assist couples to continue the development of their relationship.</w:t>
      </w:r>
    </w:p>
    <w:p w:rsidR="003028CD" w:rsidRDefault="003028CD"/>
    <w:sectPr w:rsidR="003028CD" w:rsidSect="0004428B">
      <w:footerReference w:type="default" r:id="rId8"/>
      <w:footerReference w:type="first" r:id="rId9"/>
      <w:pgSz w:w="11907" w:h="16840" w:code="9"/>
      <w:pgMar w:top="1134" w:right="1134" w:bottom="1134" w:left="1134" w:header="720" w:footer="720" w:gutter="0"/>
      <w:cols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8CD" w:rsidRDefault="003028CD">
      <w:pPr>
        <w:spacing w:after="0" w:line="240" w:lineRule="auto"/>
      </w:pPr>
      <w:r>
        <w:separator/>
      </w:r>
    </w:p>
  </w:endnote>
  <w:endnote w:type="continuationSeparator" w:id="0">
    <w:p w:rsidR="003028CD" w:rsidRDefault="00302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Neue LT 55 Roman">
    <w:panose1 w:val="02000503040000020004"/>
    <w:charset w:val="00"/>
    <w:family w:val="auto"/>
    <w:pitch w:val="variable"/>
    <w:sig w:usb0="80000027" w:usb1="00000000" w:usb2="00000000" w:usb3="00000000" w:csb0="00000001" w:csb1="00000000"/>
  </w:font>
  <w:font w:name="HelveticaNeue LT 57 Cn">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Existence Light">
    <w:panose1 w:val="020B0200000200020004"/>
    <w:charset w:val="00"/>
    <w:family w:val="swiss"/>
    <w:pitch w:val="variable"/>
    <w:sig w:usb0="A000003F" w:usb1="5000000A" w:usb2="00000000" w:usb3="00000000" w:csb0="00000013"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 LT 35 Thin">
    <w:panose1 w:val="020B0404020002020203"/>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4428B">
    <w:pPr>
      <w:pStyle w:val="Footer"/>
      <w:tabs>
        <w:tab w:val="clear" w:pos="8306"/>
        <w:tab w:val="right" w:pos="9498"/>
        <w:tab w:val="right" w:pos="10632"/>
      </w:tabs>
    </w:pPr>
    <w:r>
      <w:rPr>
        <w:lang w:val="en-US"/>
      </w:rPr>
      <w:t>Hospitality</w:t>
    </w:r>
    <w:r>
      <w:rPr>
        <w:lang w:val="en-US"/>
      </w:rPr>
      <w:tab/>
    </w:r>
    <w:proofErr w:type="spellStart"/>
    <w:r>
      <w:rPr>
        <w:lang w:val="en-US"/>
      </w:rPr>
      <w:t>SmartLoving</w:t>
    </w:r>
    <w:proofErr w:type="spellEnd"/>
    <w:r>
      <w:rPr>
        <w:lang w:val="en-US"/>
      </w:rPr>
      <w:t xml:space="preserve"> Marriage Seminar</w:t>
    </w:r>
    <w:r w:rsidR="003028CD">
      <w:rPr>
        <w:lang w:val="en-US"/>
      </w:rPr>
      <w:tab/>
    </w:r>
    <w:r w:rsidR="003028CD">
      <w:rPr>
        <w:lang w:val="en-US"/>
      </w:rPr>
      <w:fldChar w:fldCharType="begin"/>
    </w:r>
    <w:r w:rsidR="003028CD">
      <w:rPr>
        <w:lang w:val="en-US"/>
      </w:rPr>
      <w:instrText xml:space="preserve"> DATE \@ "dd/MM/yy" </w:instrText>
    </w:r>
    <w:r w:rsidR="003028CD">
      <w:rPr>
        <w:lang w:val="en-US"/>
      </w:rPr>
      <w:fldChar w:fldCharType="separate"/>
    </w:r>
    <w:r w:rsidR="00C0610B">
      <w:rPr>
        <w:noProof/>
        <w:lang w:val="en-US"/>
      </w:rPr>
      <w:t>11/02/13</w:t>
    </w:r>
    <w:r w:rsidR="003028CD">
      <w:rPr>
        <w:lang w:val="en-US"/>
      </w:rPr>
      <w:fldChar w:fldCharType="end"/>
    </w:r>
    <w:r w:rsidR="003028CD">
      <w:rPr>
        <w:lang w:val="en-US"/>
      </w:rPr>
      <w:t xml:space="preserve">        Page </w:t>
    </w:r>
    <w:r w:rsidR="003028CD">
      <w:rPr>
        <w:rStyle w:val="PageNumber"/>
      </w:rPr>
      <w:fldChar w:fldCharType="begin"/>
    </w:r>
    <w:r w:rsidR="003028CD">
      <w:rPr>
        <w:rStyle w:val="PageNumber"/>
      </w:rPr>
      <w:instrText xml:space="preserve"> PAGE </w:instrText>
    </w:r>
    <w:r w:rsidR="003028CD">
      <w:rPr>
        <w:rStyle w:val="PageNumber"/>
      </w:rPr>
      <w:fldChar w:fldCharType="separate"/>
    </w:r>
    <w:r>
      <w:rPr>
        <w:rStyle w:val="PageNumber"/>
        <w:noProof/>
      </w:rPr>
      <w:t>2</w:t>
    </w:r>
    <w:r w:rsidR="003028CD">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028CD">
    <w:pPr>
      <w:pStyle w:val="Footer"/>
      <w:tabs>
        <w:tab w:val="clear" w:pos="8306"/>
        <w:tab w:val="right" w:pos="9498"/>
        <w:tab w:val="right" w:pos="10632"/>
      </w:tabs>
      <w:rPr>
        <w:lang w:val="en-US"/>
      </w:rPr>
    </w:pPr>
    <w:r>
      <w:rPr>
        <w:lang w:val="en-US"/>
      </w:rPr>
      <w:t>Hospitality</w:t>
    </w:r>
    <w:r>
      <w:rPr>
        <w:lang w:val="en-US"/>
      </w:rPr>
      <w:tab/>
    </w:r>
    <w:proofErr w:type="spellStart"/>
    <w:r w:rsidR="0004428B">
      <w:rPr>
        <w:lang w:val="en-US"/>
      </w:rPr>
      <w:t>SmartLoving</w:t>
    </w:r>
    <w:proofErr w:type="spellEnd"/>
    <w:r w:rsidR="0004428B">
      <w:rPr>
        <w:lang w:val="en-US"/>
      </w:rPr>
      <w:t xml:space="preserve"> Marriage Seminar</w:t>
    </w:r>
    <w:r>
      <w:rPr>
        <w:lang w:val="en-US"/>
      </w:rPr>
      <w:tab/>
    </w:r>
    <w:r>
      <w:rPr>
        <w:lang w:val="en-US"/>
      </w:rPr>
      <w:fldChar w:fldCharType="begin"/>
    </w:r>
    <w:r>
      <w:rPr>
        <w:lang w:val="en-US"/>
      </w:rPr>
      <w:instrText xml:space="preserve"> DATE \@ "dd/MM/yy" </w:instrText>
    </w:r>
    <w:r>
      <w:rPr>
        <w:lang w:val="en-US"/>
      </w:rPr>
      <w:fldChar w:fldCharType="separate"/>
    </w:r>
    <w:r w:rsidR="00C0610B">
      <w:rPr>
        <w:noProof/>
        <w:lang w:val="en-US"/>
      </w:rPr>
      <w:t>11/02/13</w:t>
    </w:r>
    <w:r>
      <w:rPr>
        <w:lang w:val="en-US"/>
      </w:rPr>
      <w:fldChar w:fldCharType="end"/>
    </w:r>
    <w:r>
      <w:rPr>
        <w:lang w:val="en-US"/>
      </w:rPr>
      <w:t xml:space="preserve">        Page </w:t>
    </w:r>
    <w:r>
      <w:rPr>
        <w:rStyle w:val="PageNumber"/>
      </w:rPr>
      <w:fldChar w:fldCharType="begin"/>
    </w:r>
    <w:r>
      <w:rPr>
        <w:rStyle w:val="PageNumber"/>
      </w:rPr>
      <w:instrText xml:space="preserve"> PAGE </w:instrText>
    </w:r>
    <w:r>
      <w:rPr>
        <w:rStyle w:val="PageNumber"/>
      </w:rPr>
      <w:fldChar w:fldCharType="separate"/>
    </w:r>
    <w:r w:rsidR="0004428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8CD" w:rsidRDefault="003028CD">
      <w:pPr>
        <w:spacing w:after="0" w:line="240" w:lineRule="auto"/>
      </w:pPr>
      <w:r>
        <w:separator/>
      </w:r>
    </w:p>
  </w:footnote>
  <w:footnote w:type="continuationSeparator" w:id="0">
    <w:p w:rsidR="003028CD" w:rsidRDefault="003028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15026AE"/>
    <w:multiLevelType w:val="singleLevel"/>
    <w:tmpl w:val="18468808"/>
    <w:lvl w:ilvl="0">
      <w:start w:val="1"/>
      <w:numFmt w:val="bullet"/>
      <w:lvlText w:val="▪"/>
      <w:lvlJc w:val="left"/>
      <w:pPr>
        <w:tabs>
          <w:tab w:val="num" w:pos="360"/>
        </w:tabs>
        <w:ind w:left="360" w:hanging="360"/>
      </w:pPr>
      <w:rPr>
        <w:rFonts w:ascii="Arial" w:hAnsi="Arial" w:hint="default"/>
      </w:rPr>
    </w:lvl>
  </w:abstractNum>
  <w:num w:numId="1">
    <w:abstractNumId w:val="0"/>
    <w:lvlOverride w:ilvl="0">
      <w:lvl w:ilvl="0">
        <w:start w:val="1"/>
        <w:numFmt w:val="bullet"/>
        <w:lvlText w:val="?"/>
        <w:legacy w:legacy="1" w:legacySpace="0" w:legacyIndent="360"/>
        <w:lvlJc w:val="left"/>
        <w:pPr>
          <w:ind w:left="360" w:hanging="360"/>
        </w:pPr>
        <w:rPr>
          <w:rFonts w:ascii="Arial" w:hAnsi="Aria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10B"/>
    <w:rsid w:val="0004428B"/>
    <w:rsid w:val="003028CD"/>
    <w:rsid w:val="00C061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0B"/>
    <w:rPr>
      <w:rFonts w:ascii="HelveticaNeue LT 55 Roman" w:hAnsi="HelveticaNeue LT 55 Roman"/>
      <w:color w:val="000000"/>
      <w:sz w:val="20"/>
    </w:rPr>
  </w:style>
  <w:style w:type="paragraph" w:styleId="Heading1">
    <w:name w:val="heading 1"/>
    <w:basedOn w:val="Normal"/>
    <w:next w:val="Normal"/>
    <w:link w:val="Heading1Char"/>
    <w:uiPriority w:val="9"/>
    <w:qFormat/>
    <w:rsid w:val="00C0610B"/>
    <w:pPr>
      <w:keepNext/>
      <w:keepLines/>
      <w:spacing w:before="480" w:after="0"/>
      <w:outlineLvl w:val="0"/>
    </w:pPr>
    <w:rPr>
      <w:rFonts w:ascii="HelveticaNeue LT 57 Cn" w:eastAsia="Times New Roman" w:hAnsi="HelveticaNeue LT 57 Cn" w:cs="Times New Roman"/>
      <w:b/>
      <w:bCs/>
      <w:color w:val="431D75"/>
      <w:sz w:val="28"/>
      <w:szCs w:val="28"/>
    </w:rPr>
  </w:style>
  <w:style w:type="paragraph" w:styleId="Heading2">
    <w:name w:val="heading 2"/>
    <w:basedOn w:val="Normal"/>
    <w:next w:val="Normal"/>
    <w:link w:val="Heading2Char"/>
    <w:uiPriority w:val="9"/>
    <w:unhideWhenUsed/>
    <w:qFormat/>
    <w:rsid w:val="00C0610B"/>
    <w:pPr>
      <w:keepNext/>
      <w:keepLines/>
      <w:spacing w:before="200" w:after="0"/>
      <w:outlineLvl w:val="1"/>
    </w:pPr>
    <w:rPr>
      <w:rFonts w:ascii="HelveticaNeue LT 57 Cn" w:eastAsia="Times New Roman" w:hAnsi="HelveticaNeue LT 57 Cn" w:cs="Times New Roman"/>
      <w:b/>
      <w:bCs/>
      <w:color w:val="431D75"/>
      <w:sz w:val="26"/>
      <w:szCs w:val="26"/>
    </w:rPr>
  </w:style>
  <w:style w:type="paragraph" w:styleId="Heading3">
    <w:name w:val="heading 3"/>
    <w:basedOn w:val="Normal"/>
    <w:next w:val="Normal"/>
    <w:link w:val="Heading3Char"/>
    <w:uiPriority w:val="9"/>
    <w:unhideWhenUsed/>
    <w:qFormat/>
    <w:rsid w:val="00C0610B"/>
    <w:pPr>
      <w:keepNext/>
      <w:keepLines/>
      <w:spacing w:before="200" w:after="0"/>
      <w:outlineLvl w:val="2"/>
    </w:pPr>
    <w:rPr>
      <w:rFonts w:ascii="HelveticaNeue LT 57 Cn" w:eastAsia="Times New Roman" w:hAnsi="HelveticaNeue LT 57 Cn" w:cs="Times New Roman"/>
      <w:b/>
      <w:bCs/>
      <w:color w:val="431D7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Black" w:hAnsi="Arial Black"/>
    </w:rPr>
  </w:style>
  <w:style w:type="paragraph" w:styleId="Footer">
    <w:name w:val="footer"/>
    <w:basedOn w:val="Normal"/>
    <w:semiHidden/>
    <w:pPr>
      <w:pBdr>
        <w:top w:val="single" w:sz="6" w:space="1" w:color="auto"/>
      </w:pBdr>
      <w:tabs>
        <w:tab w:val="center" w:pos="4153"/>
        <w:tab w:val="right" w:pos="8306"/>
      </w:tabs>
    </w:pPr>
    <w:rPr>
      <w:sz w:val="16"/>
    </w:rPr>
  </w:style>
  <w:style w:type="paragraph" w:styleId="Title">
    <w:name w:val="Title"/>
    <w:basedOn w:val="Normal"/>
    <w:next w:val="Normal"/>
    <w:link w:val="TitleChar"/>
    <w:uiPriority w:val="10"/>
    <w:qFormat/>
    <w:rsid w:val="00C0610B"/>
    <w:pPr>
      <w:pBdr>
        <w:bottom w:val="single" w:sz="4" w:space="4" w:color="431D75"/>
      </w:pBdr>
      <w:spacing w:after="300" w:line="240" w:lineRule="auto"/>
      <w:contextualSpacing/>
    </w:pPr>
    <w:rPr>
      <w:rFonts w:ascii="Existence Light" w:eastAsia="Times New Roman" w:hAnsi="Existence Light" w:cs="Times New Roman"/>
      <w:b/>
      <w:color w:val="431D75"/>
      <w:spacing w:val="5"/>
      <w:kern w:val="28"/>
      <w:sz w:val="52"/>
      <w:szCs w:val="52"/>
    </w:rPr>
  </w:style>
  <w:style w:type="paragraph" w:styleId="Subtitle">
    <w:name w:val="Subtitle"/>
    <w:basedOn w:val="Normal"/>
    <w:next w:val="Normal"/>
    <w:link w:val="SubtitleChar"/>
    <w:uiPriority w:val="11"/>
    <w:qFormat/>
    <w:rsid w:val="00C0610B"/>
    <w:pPr>
      <w:numPr>
        <w:ilvl w:val="1"/>
      </w:numPr>
    </w:pPr>
    <w:rPr>
      <w:rFonts w:ascii="Trebuchet MS" w:eastAsia="Times New Roman" w:hAnsi="Trebuchet MS" w:cs="Times New Roman"/>
      <w:i/>
      <w:iCs/>
      <w:color w:val="431D75"/>
      <w:spacing w:val="15"/>
      <w:sz w:val="24"/>
      <w:szCs w:val="24"/>
    </w:rPr>
  </w:style>
  <w:style w:type="paragraph" w:customStyle="1" w:styleId="Indent">
    <w:name w:val="Indent"/>
    <w:basedOn w:val="Normal"/>
    <w:pPr>
      <w:ind w:left="567"/>
    </w:pPr>
  </w:style>
  <w:style w:type="paragraph" w:customStyle="1" w:styleId="Dotindent">
    <w:name w:val="Dot indent"/>
    <w:basedOn w:val="Normal"/>
    <w:pPr>
      <w:ind w:left="851" w:hanging="284"/>
    </w:pPr>
  </w:style>
  <w:style w:type="paragraph" w:customStyle="1" w:styleId="Instructions">
    <w:name w:val="Instructions"/>
    <w:basedOn w:val="Normal"/>
    <w:rPr>
      <w:rFonts w:ascii="Times New Roman" w:hAnsi="Times New Roman"/>
      <w:i/>
    </w:rPr>
  </w:style>
  <w:style w:type="paragraph" w:customStyle="1" w:styleId="HangingIndent">
    <w:name w:val="Hanging Indent"/>
    <w:basedOn w:val="Normal"/>
    <w:pPr>
      <w:tabs>
        <w:tab w:val="left" w:pos="851"/>
        <w:tab w:val="left" w:pos="1134"/>
        <w:tab w:val="left" w:pos="2268"/>
      </w:tabs>
      <w:ind w:left="1134" w:hanging="1134"/>
    </w:pPr>
    <w:rPr>
      <w:lang w:val="en-US"/>
    </w:rPr>
  </w:style>
  <w:style w:type="paragraph" w:customStyle="1" w:styleId="IndentInstructions">
    <w:name w:val="Indent Instructions"/>
    <w:basedOn w:val="Normal"/>
    <w:pPr>
      <w:tabs>
        <w:tab w:val="left" w:pos="1134"/>
      </w:tabs>
      <w:ind w:left="1134" w:hanging="1134"/>
    </w:pPr>
  </w:style>
  <w:style w:type="character" w:styleId="PageNumber">
    <w:name w:val="page number"/>
    <w:basedOn w:val="DefaultParagraphFont"/>
    <w:semiHidden/>
    <w:rPr>
      <w:rFonts w:ascii="Arial" w:hAnsi="Arial"/>
      <w:sz w:val="18"/>
    </w:rPr>
  </w:style>
  <w:style w:type="paragraph" w:styleId="BodyText">
    <w:name w:val="Body Text"/>
    <w:basedOn w:val="Normal"/>
    <w:semiHidden/>
    <w:rPr>
      <w:b/>
      <w:sz w:val="18"/>
    </w:rPr>
  </w:style>
  <w:style w:type="paragraph" w:customStyle="1" w:styleId="Reflect">
    <w:name w:val="Reflect"/>
    <w:basedOn w:val="BodyText"/>
    <w:rPr>
      <w:lang w:val="en-US"/>
    </w:rPr>
  </w:style>
  <w:style w:type="character" w:customStyle="1" w:styleId="RelfectText">
    <w:name w:val="Relfect Text"/>
    <w:basedOn w:val="DefaultParagraphFont"/>
    <w:rPr>
      <w:rFonts w:ascii="Arial" w:hAnsi="Arial"/>
      <w:b/>
      <w:sz w:val="18"/>
    </w:rPr>
  </w:style>
  <w:style w:type="paragraph" w:styleId="BalloonText">
    <w:name w:val="Balloon Text"/>
    <w:basedOn w:val="Normal"/>
    <w:link w:val="BalloonTextChar"/>
    <w:uiPriority w:val="99"/>
    <w:semiHidden/>
    <w:unhideWhenUsed/>
    <w:rsid w:val="00C0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0B"/>
    <w:rPr>
      <w:rFonts w:ascii="Tahoma" w:hAnsi="Tahoma" w:cs="Tahoma"/>
      <w:sz w:val="16"/>
      <w:szCs w:val="16"/>
    </w:rPr>
  </w:style>
  <w:style w:type="paragraph" w:customStyle="1" w:styleId="Subtitle1Ex24pt">
    <w:name w:val="Subtitle 1 Ex24pt"/>
    <w:basedOn w:val="Heading1"/>
    <w:link w:val="Subtitle1Ex24ptChar"/>
    <w:qFormat/>
    <w:rsid w:val="00C0610B"/>
    <w:rPr>
      <w:rFonts w:ascii="Existence Light" w:hAnsi="Existence Light"/>
      <w:b w:val="0"/>
      <w:sz w:val="48"/>
      <w:szCs w:val="48"/>
    </w:rPr>
  </w:style>
  <w:style w:type="character" w:customStyle="1" w:styleId="Subtitle1Ex24ptChar">
    <w:name w:val="Subtitle 1 Ex24pt Char"/>
    <w:link w:val="Subtitle1Ex24pt"/>
    <w:rsid w:val="00C0610B"/>
    <w:rPr>
      <w:rFonts w:ascii="Existence Light" w:eastAsia="Times New Roman" w:hAnsi="Existence Light" w:cs="Times New Roman"/>
      <w:bCs/>
      <w:color w:val="431D75"/>
      <w:sz w:val="48"/>
      <w:szCs w:val="48"/>
    </w:rPr>
  </w:style>
  <w:style w:type="paragraph" w:customStyle="1" w:styleId="Subtitle2HN9114pt">
    <w:name w:val="Subtitle 2 HN91 14pt"/>
    <w:basedOn w:val="Heading1"/>
    <w:next w:val="Normal"/>
    <w:link w:val="Subtitle2HN9114ptChar"/>
    <w:qFormat/>
    <w:rsid w:val="00C0610B"/>
    <w:rPr>
      <w:color w:val="C09B32"/>
      <w:sz w:val="40"/>
    </w:rPr>
  </w:style>
  <w:style w:type="character" w:customStyle="1" w:styleId="Subtitle2HN9114ptChar">
    <w:name w:val="Subtitle 2 HN91 14pt Char"/>
    <w:link w:val="Subtitle2HN9114pt"/>
    <w:rsid w:val="00C0610B"/>
    <w:rPr>
      <w:rFonts w:ascii="HelveticaNeue LT 57 Cn" w:eastAsia="Times New Roman" w:hAnsi="HelveticaNeue LT 57 Cn" w:cs="Times New Roman"/>
      <w:b/>
      <w:bCs/>
      <w:color w:val="C09B32"/>
      <w:sz w:val="40"/>
      <w:szCs w:val="28"/>
    </w:rPr>
  </w:style>
  <w:style w:type="paragraph" w:customStyle="1" w:styleId="Subtitle39716pt">
    <w:name w:val="Subtitle 3 97 16pt"/>
    <w:basedOn w:val="Subtitle2HN9114pt"/>
    <w:next w:val="Normal"/>
    <w:link w:val="Subtitle39716ptChar"/>
    <w:qFormat/>
    <w:rsid w:val="00C0610B"/>
    <w:pPr>
      <w:spacing w:before="120"/>
    </w:pPr>
    <w:rPr>
      <w:color w:val="DEC57E"/>
      <w:sz w:val="32"/>
    </w:rPr>
  </w:style>
  <w:style w:type="character" w:customStyle="1" w:styleId="Subtitle39716ptChar">
    <w:name w:val="Subtitle 3 97 16pt Char"/>
    <w:link w:val="Subtitle39716pt"/>
    <w:rsid w:val="00C0610B"/>
    <w:rPr>
      <w:rFonts w:ascii="HelveticaNeue LT 57 Cn" w:eastAsia="Times New Roman" w:hAnsi="HelveticaNeue LT 57 Cn" w:cs="Times New Roman"/>
      <w:b/>
      <w:bCs/>
      <w:color w:val="DEC57E"/>
      <w:sz w:val="32"/>
      <w:szCs w:val="28"/>
    </w:rPr>
  </w:style>
  <w:style w:type="paragraph" w:customStyle="1" w:styleId="Subtitle4HN9714pt">
    <w:name w:val="Subtitle 4 HN 97 14pt"/>
    <w:basedOn w:val="Subtitle39716pt"/>
    <w:next w:val="Normal"/>
    <w:link w:val="Subtitle4HN9714ptChar"/>
    <w:qFormat/>
    <w:rsid w:val="00C0610B"/>
    <w:rPr>
      <w:sz w:val="28"/>
    </w:rPr>
  </w:style>
  <w:style w:type="character" w:customStyle="1" w:styleId="Subtitle4HN9714ptChar">
    <w:name w:val="Subtitle 4 HN 97 14pt Char"/>
    <w:link w:val="Subtitle4HN9714pt"/>
    <w:rsid w:val="00C0610B"/>
    <w:rPr>
      <w:rFonts w:ascii="HelveticaNeue LT 57 Cn" w:eastAsia="Times New Roman" w:hAnsi="HelveticaNeue LT 57 Cn" w:cs="Times New Roman"/>
      <w:b/>
      <w:bCs/>
      <w:color w:val="DEC57E"/>
      <w:sz w:val="28"/>
      <w:szCs w:val="28"/>
    </w:rPr>
  </w:style>
  <w:style w:type="paragraph" w:customStyle="1" w:styleId="FooterHN558pt">
    <w:name w:val="Footer HN55 8pt"/>
    <w:basedOn w:val="Normal"/>
    <w:link w:val="FooterHN558ptChar"/>
    <w:qFormat/>
    <w:rsid w:val="00C0610B"/>
    <w:pPr>
      <w:pBdr>
        <w:top w:val="single" w:sz="4" w:space="1" w:color="auto"/>
      </w:pBdr>
    </w:pPr>
    <w:rPr>
      <w:sz w:val="16"/>
      <w:szCs w:val="16"/>
    </w:rPr>
  </w:style>
  <w:style w:type="character" w:customStyle="1" w:styleId="FooterHN558ptChar">
    <w:name w:val="Footer HN55 8pt Char"/>
    <w:link w:val="FooterHN558pt"/>
    <w:rsid w:val="00C0610B"/>
    <w:rPr>
      <w:rFonts w:ascii="HelveticaNeue LT 55 Roman" w:hAnsi="HelveticaNeue LT 55 Roman"/>
      <w:color w:val="000000"/>
      <w:sz w:val="16"/>
      <w:szCs w:val="16"/>
    </w:rPr>
  </w:style>
  <w:style w:type="paragraph" w:customStyle="1" w:styleId="PopoutTextEx12pt1ln">
    <w:name w:val="Popout Text Ex 12pt 1ln"/>
    <w:basedOn w:val="Normal"/>
    <w:link w:val="PopoutTextEx12pt1lnChar"/>
    <w:qFormat/>
    <w:rsid w:val="00C0610B"/>
    <w:pPr>
      <w:spacing w:line="240" w:lineRule="auto"/>
    </w:pPr>
    <w:rPr>
      <w:rFonts w:ascii="Existence Light" w:hAnsi="Existence Light"/>
      <w:color w:val="431D75"/>
      <w:sz w:val="36"/>
    </w:rPr>
  </w:style>
  <w:style w:type="character" w:customStyle="1" w:styleId="PopoutTextEx12pt1lnChar">
    <w:name w:val="Popout Text Ex 12pt 1ln Char"/>
    <w:link w:val="PopoutTextEx12pt1ln"/>
    <w:rsid w:val="00C0610B"/>
    <w:rPr>
      <w:rFonts w:ascii="Existence Light" w:hAnsi="Existence Light"/>
      <w:color w:val="431D75"/>
      <w:sz w:val="36"/>
    </w:rPr>
  </w:style>
  <w:style w:type="character" w:customStyle="1" w:styleId="Heading1Char">
    <w:name w:val="Heading 1 Char"/>
    <w:link w:val="Heading1"/>
    <w:uiPriority w:val="9"/>
    <w:rsid w:val="00C0610B"/>
    <w:rPr>
      <w:rFonts w:ascii="HelveticaNeue LT 57 Cn" w:eastAsia="Times New Roman" w:hAnsi="HelveticaNeue LT 57 Cn" w:cs="Times New Roman"/>
      <w:b/>
      <w:bCs/>
      <w:color w:val="431D75"/>
      <w:sz w:val="28"/>
      <w:szCs w:val="28"/>
    </w:rPr>
  </w:style>
  <w:style w:type="character" w:customStyle="1" w:styleId="Heading2Char">
    <w:name w:val="Heading 2 Char"/>
    <w:link w:val="Heading2"/>
    <w:uiPriority w:val="9"/>
    <w:rsid w:val="00C0610B"/>
    <w:rPr>
      <w:rFonts w:ascii="HelveticaNeue LT 57 Cn" w:eastAsia="Times New Roman" w:hAnsi="HelveticaNeue LT 57 Cn" w:cs="Times New Roman"/>
      <w:b/>
      <w:bCs/>
      <w:color w:val="431D75"/>
      <w:sz w:val="26"/>
      <w:szCs w:val="26"/>
    </w:rPr>
  </w:style>
  <w:style w:type="character" w:customStyle="1" w:styleId="Heading3Char">
    <w:name w:val="Heading 3 Char"/>
    <w:link w:val="Heading3"/>
    <w:uiPriority w:val="9"/>
    <w:rsid w:val="00C0610B"/>
    <w:rPr>
      <w:rFonts w:ascii="HelveticaNeue LT 57 Cn" w:eastAsia="Times New Roman" w:hAnsi="HelveticaNeue LT 57 Cn" w:cs="Times New Roman"/>
      <w:b/>
      <w:bCs/>
      <w:color w:val="431D75"/>
      <w:sz w:val="20"/>
    </w:rPr>
  </w:style>
  <w:style w:type="character" w:customStyle="1" w:styleId="TitleChar">
    <w:name w:val="Title Char"/>
    <w:link w:val="Title"/>
    <w:uiPriority w:val="10"/>
    <w:rsid w:val="00C0610B"/>
    <w:rPr>
      <w:rFonts w:ascii="Existence Light" w:eastAsia="Times New Roman" w:hAnsi="Existence Light" w:cs="Times New Roman"/>
      <w:b/>
      <w:color w:val="431D75"/>
      <w:spacing w:val="5"/>
      <w:kern w:val="28"/>
      <w:sz w:val="52"/>
      <w:szCs w:val="52"/>
    </w:rPr>
  </w:style>
  <w:style w:type="character" w:customStyle="1" w:styleId="SubtitleChar">
    <w:name w:val="Subtitle Char"/>
    <w:link w:val="Subtitle"/>
    <w:uiPriority w:val="11"/>
    <w:rsid w:val="00C0610B"/>
    <w:rPr>
      <w:rFonts w:ascii="Trebuchet MS" w:eastAsia="Times New Roman" w:hAnsi="Trebuchet MS" w:cs="Times New Roman"/>
      <w:i/>
      <w:iCs/>
      <w:color w:val="431D75"/>
      <w:spacing w:val="15"/>
      <w:sz w:val="24"/>
      <w:szCs w:val="24"/>
    </w:rPr>
  </w:style>
  <w:style w:type="character" w:styleId="Strong">
    <w:name w:val="Strong"/>
    <w:uiPriority w:val="22"/>
    <w:qFormat/>
    <w:rsid w:val="00C0610B"/>
    <w:rPr>
      <w:b/>
      <w:bCs/>
    </w:rPr>
  </w:style>
  <w:style w:type="character" w:styleId="Emphasis">
    <w:name w:val="Emphasis"/>
    <w:uiPriority w:val="20"/>
    <w:qFormat/>
    <w:rsid w:val="00C0610B"/>
    <w:rPr>
      <w:b/>
      <w:sz w:val="18"/>
    </w:rPr>
  </w:style>
  <w:style w:type="paragraph" w:styleId="ListParagraph">
    <w:name w:val="List Paragraph"/>
    <w:basedOn w:val="Normal"/>
    <w:uiPriority w:val="34"/>
    <w:qFormat/>
    <w:rsid w:val="00C0610B"/>
    <w:pPr>
      <w:ind w:left="720"/>
      <w:contextualSpacing/>
    </w:pPr>
  </w:style>
  <w:style w:type="paragraph" w:styleId="Quote">
    <w:name w:val="Quote"/>
    <w:basedOn w:val="Normal"/>
    <w:next w:val="Normal"/>
    <w:link w:val="QuoteChar"/>
    <w:uiPriority w:val="29"/>
    <w:qFormat/>
    <w:rsid w:val="00C0610B"/>
    <w:pPr>
      <w:spacing w:line="360" w:lineRule="auto"/>
    </w:pPr>
    <w:rPr>
      <w:rFonts w:ascii="HelveticaNeue LT 35 Thin" w:hAnsi="HelveticaNeue LT 35 Thin"/>
      <w:iCs/>
      <w:color w:val="431D75"/>
      <w:sz w:val="22"/>
    </w:rPr>
  </w:style>
  <w:style w:type="character" w:customStyle="1" w:styleId="QuoteChar">
    <w:name w:val="Quote Char"/>
    <w:link w:val="Quote"/>
    <w:uiPriority w:val="29"/>
    <w:rsid w:val="00C0610B"/>
    <w:rPr>
      <w:rFonts w:ascii="HelveticaNeue LT 35 Thin" w:hAnsi="HelveticaNeue LT 35 Thin"/>
      <w:iCs/>
      <w:color w:val="431D75"/>
    </w:rPr>
  </w:style>
  <w:style w:type="character" w:styleId="SubtleEmphasis">
    <w:name w:val="Subtle Emphasis"/>
    <w:uiPriority w:val="19"/>
    <w:qFormat/>
    <w:rsid w:val="00C0610B"/>
    <w:rPr>
      <w:i/>
      <w:iCs/>
      <w:color w:val="808080" w:themeColor="text1" w:themeTint="7F"/>
    </w:rPr>
  </w:style>
  <w:style w:type="character" w:styleId="IntenseEmphasis">
    <w:name w:val="Intense Emphasis"/>
    <w:uiPriority w:val="21"/>
    <w:qFormat/>
    <w:rsid w:val="00C0610B"/>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10B"/>
    <w:rPr>
      <w:rFonts w:ascii="HelveticaNeue LT 55 Roman" w:hAnsi="HelveticaNeue LT 55 Roman"/>
      <w:color w:val="000000"/>
      <w:sz w:val="20"/>
    </w:rPr>
  </w:style>
  <w:style w:type="paragraph" w:styleId="Heading1">
    <w:name w:val="heading 1"/>
    <w:basedOn w:val="Normal"/>
    <w:next w:val="Normal"/>
    <w:link w:val="Heading1Char"/>
    <w:uiPriority w:val="9"/>
    <w:qFormat/>
    <w:rsid w:val="00C0610B"/>
    <w:pPr>
      <w:keepNext/>
      <w:keepLines/>
      <w:spacing w:before="480" w:after="0"/>
      <w:outlineLvl w:val="0"/>
    </w:pPr>
    <w:rPr>
      <w:rFonts w:ascii="HelveticaNeue LT 57 Cn" w:eastAsia="Times New Roman" w:hAnsi="HelveticaNeue LT 57 Cn" w:cs="Times New Roman"/>
      <w:b/>
      <w:bCs/>
      <w:color w:val="431D75"/>
      <w:sz w:val="28"/>
      <w:szCs w:val="28"/>
    </w:rPr>
  </w:style>
  <w:style w:type="paragraph" w:styleId="Heading2">
    <w:name w:val="heading 2"/>
    <w:basedOn w:val="Normal"/>
    <w:next w:val="Normal"/>
    <w:link w:val="Heading2Char"/>
    <w:uiPriority w:val="9"/>
    <w:unhideWhenUsed/>
    <w:qFormat/>
    <w:rsid w:val="00C0610B"/>
    <w:pPr>
      <w:keepNext/>
      <w:keepLines/>
      <w:spacing w:before="200" w:after="0"/>
      <w:outlineLvl w:val="1"/>
    </w:pPr>
    <w:rPr>
      <w:rFonts w:ascii="HelveticaNeue LT 57 Cn" w:eastAsia="Times New Roman" w:hAnsi="HelveticaNeue LT 57 Cn" w:cs="Times New Roman"/>
      <w:b/>
      <w:bCs/>
      <w:color w:val="431D75"/>
      <w:sz w:val="26"/>
      <w:szCs w:val="26"/>
    </w:rPr>
  </w:style>
  <w:style w:type="paragraph" w:styleId="Heading3">
    <w:name w:val="heading 3"/>
    <w:basedOn w:val="Normal"/>
    <w:next w:val="Normal"/>
    <w:link w:val="Heading3Char"/>
    <w:uiPriority w:val="9"/>
    <w:unhideWhenUsed/>
    <w:qFormat/>
    <w:rsid w:val="00C0610B"/>
    <w:pPr>
      <w:keepNext/>
      <w:keepLines/>
      <w:spacing w:before="200" w:after="0"/>
      <w:outlineLvl w:val="2"/>
    </w:pPr>
    <w:rPr>
      <w:rFonts w:ascii="HelveticaNeue LT 57 Cn" w:eastAsia="Times New Roman" w:hAnsi="HelveticaNeue LT 57 Cn" w:cs="Times New Roman"/>
      <w:b/>
      <w:bCs/>
      <w:color w:val="431D75"/>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Black" w:hAnsi="Arial Black"/>
    </w:rPr>
  </w:style>
  <w:style w:type="paragraph" w:styleId="Footer">
    <w:name w:val="footer"/>
    <w:basedOn w:val="Normal"/>
    <w:semiHidden/>
    <w:pPr>
      <w:pBdr>
        <w:top w:val="single" w:sz="6" w:space="1" w:color="auto"/>
      </w:pBdr>
      <w:tabs>
        <w:tab w:val="center" w:pos="4153"/>
        <w:tab w:val="right" w:pos="8306"/>
      </w:tabs>
    </w:pPr>
    <w:rPr>
      <w:sz w:val="16"/>
    </w:rPr>
  </w:style>
  <w:style w:type="paragraph" w:styleId="Title">
    <w:name w:val="Title"/>
    <w:basedOn w:val="Normal"/>
    <w:next w:val="Normal"/>
    <w:link w:val="TitleChar"/>
    <w:uiPriority w:val="10"/>
    <w:qFormat/>
    <w:rsid w:val="00C0610B"/>
    <w:pPr>
      <w:pBdr>
        <w:bottom w:val="single" w:sz="4" w:space="4" w:color="431D75"/>
      </w:pBdr>
      <w:spacing w:after="300" w:line="240" w:lineRule="auto"/>
      <w:contextualSpacing/>
    </w:pPr>
    <w:rPr>
      <w:rFonts w:ascii="Existence Light" w:eastAsia="Times New Roman" w:hAnsi="Existence Light" w:cs="Times New Roman"/>
      <w:b/>
      <w:color w:val="431D75"/>
      <w:spacing w:val="5"/>
      <w:kern w:val="28"/>
      <w:sz w:val="52"/>
      <w:szCs w:val="52"/>
    </w:rPr>
  </w:style>
  <w:style w:type="paragraph" w:styleId="Subtitle">
    <w:name w:val="Subtitle"/>
    <w:basedOn w:val="Normal"/>
    <w:next w:val="Normal"/>
    <w:link w:val="SubtitleChar"/>
    <w:uiPriority w:val="11"/>
    <w:qFormat/>
    <w:rsid w:val="00C0610B"/>
    <w:pPr>
      <w:numPr>
        <w:ilvl w:val="1"/>
      </w:numPr>
    </w:pPr>
    <w:rPr>
      <w:rFonts w:ascii="Trebuchet MS" w:eastAsia="Times New Roman" w:hAnsi="Trebuchet MS" w:cs="Times New Roman"/>
      <w:i/>
      <w:iCs/>
      <w:color w:val="431D75"/>
      <w:spacing w:val="15"/>
      <w:sz w:val="24"/>
      <w:szCs w:val="24"/>
    </w:rPr>
  </w:style>
  <w:style w:type="paragraph" w:customStyle="1" w:styleId="Indent">
    <w:name w:val="Indent"/>
    <w:basedOn w:val="Normal"/>
    <w:pPr>
      <w:ind w:left="567"/>
    </w:pPr>
  </w:style>
  <w:style w:type="paragraph" w:customStyle="1" w:styleId="Dotindent">
    <w:name w:val="Dot indent"/>
    <w:basedOn w:val="Normal"/>
    <w:pPr>
      <w:ind w:left="851" w:hanging="284"/>
    </w:pPr>
  </w:style>
  <w:style w:type="paragraph" w:customStyle="1" w:styleId="Instructions">
    <w:name w:val="Instructions"/>
    <w:basedOn w:val="Normal"/>
    <w:rPr>
      <w:rFonts w:ascii="Times New Roman" w:hAnsi="Times New Roman"/>
      <w:i/>
    </w:rPr>
  </w:style>
  <w:style w:type="paragraph" w:customStyle="1" w:styleId="HangingIndent">
    <w:name w:val="Hanging Indent"/>
    <w:basedOn w:val="Normal"/>
    <w:pPr>
      <w:tabs>
        <w:tab w:val="left" w:pos="851"/>
        <w:tab w:val="left" w:pos="1134"/>
        <w:tab w:val="left" w:pos="2268"/>
      </w:tabs>
      <w:ind w:left="1134" w:hanging="1134"/>
    </w:pPr>
    <w:rPr>
      <w:lang w:val="en-US"/>
    </w:rPr>
  </w:style>
  <w:style w:type="paragraph" w:customStyle="1" w:styleId="IndentInstructions">
    <w:name w:val="Indent Instructions"/>
    <w:basedOn w:val="Normal"/>
    <w:pPr>
      <w:tabs>
        <w:tab w:val="left" w:pos="1134"/>
      </w:tabs>
      <w:ind w:left="1134" w:hanging="1134"/>
    </w:pPr>
  </w:style>
  <w:style w:type="character" w:styleId="PageNumber">
    <w:name w:val="page number"/>
    <w:basedOn w:val="DefaultParagraphFont"/>
    <w:semiHidden/>
    <w:rPr>
      <w:rFonts w:ascii="Arial" w:hAnsi="Arial"/>
      <w:sz w:val="18"/>
    </w:rPr>
  </w:style>
  <w:style w:type="paragraph" w:styleId="BodyText">
    <w:name w:val="Body Text"/>
    <w:basedOn w:val="Normal"/>
    <w:semiHidden/>
    <w:rPr>
      <w:b/>
      <w:sz w:val="18"/>
    </w:rPr>
  </w:style>
  <w:style w:type="paragraph" w:customStyle="1" w:styleId="Reflect">
    <w:name w:val="Reflect"/>
    <w:basedOn w:val="BodyText"/>
    <w:rPr>
      <w:lang w:val="en-US"/>
    </w:rPr>
  </w:style>
  <w:style w:type="character" w:customStyle="1" w:styleId="RelfectText">
    <w:name w:val="Relfect Text"/>
    <w:basedOn w:val="DefaultParagraphFont"/>
    <w:rPr>
      <w:rFonts w:ascii="Arial" w:hAnsi="Arial"/>
      <w:b/>
      <w:sz w:val="18"/>
    </w:rPr>
  </w:style>
  <w:style w:type="paragraph" w:styleId="BalloonText">
    <w:name w:val="Balloon Text"/>
    <w:basedOn w:val="Normal"/>
    <w:link w:val="BalloonTextChar"/>
    <w:uiPriority w:val="99"/>
    <w:semiHidden/>
    <w:unhideWhenUsed/>
    <w:rsid w:val="00C0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10B"/>
    <w:rPr>
      <w:rFonts w:ascii="Tahoma" w:hAnsi="Tahoma" w:cs="Tahoma"/>
      <w:sz w:val="16"/>
      <w:szCs w:val="16"/>
    </w:rPr>
  </w:style>
  <w:style w:type="paragraph" w:customStyle="1" w:styleId="Subtitle1Ex24pt">
    <w:name w:val="Subtitle 1 Ex24pt"/>
    <w:basedOn w:val="Heading1"/>
    <w:link w:val="Subtitle1Ex24ptChar"/>
    <w:qFormat/>
    <w:rsid w:val="00C0610B"/>
    <w:rPr>
      <w:rFonts w:ascii="Existence Light" w:hAnsi="Existence Light"/>
      <w:b w:val="0"/>
      <w:sz w:val="48"/>
      <w:szCs w:val="48"/>
    </w:rPr>
  </w:style>
  <w:style w:type="character" w:customStyle="1" w:styleId="Subtitle1Ex24ptChar">
    <w:name w:val="Subtitle 1 Ex24pt Char"/>
    <w:link w:val="Subtitle1Ex24pt"/>
    <w:rsid w:val="00C0610B"/>
    <w:rPr>
      <w:rFonts w:ascii="Existence Light" w:eastAsia="Times New Roman" w:hAnsi="Existence Light" w:cs="Times New Roman"/>
      <w:bCs/>
      <w:color w:val="431D75"/>
      <w:sz w:val="48"/>
      <w:szCs w:val="48"/>
    </w:rPr>
  </w:style>
  <w:style w:type="paragraph" w:customStyle="1" w:styleId="Subtitle2HN9114pt">
    <w:name w:val="Subtitle 2 HN91 14pt"/>
    <w:basedOn w:val="Heading1"/>
    <w:next w:val="Normal"/>
    <w:link w:val="Subtitle2HN9114ptChar"/>
    <w:qFormat/>
    <w:rsid w:val="00C0610B"/>
    <w:rPr>
      <w:color w:val="C09B32"/>
      <w:sz w:val="40"/>
    </w:rPr>
  </w:style>
  <w:style w:type="character" w:customStyle="1" w:styleId="Subtitle2HN9114ptChar">
    <w:name w:val="Subtitle 2 HN91 14pt Char"/>
    <w:link w:val="Subtitle2HN9114pt"/>
    <w:rsid w:val="00C0610B"/>
    <w:rPr>
      <w:rFonts w:ascii="HelveticaNeue LT 57 Cn" w:eastAsia="Times New Roman" w:hAnsi="HelveticaNeue LT 57 Cn" w:cs="Times New Roman"/>
      <w:b/>
      <w:bCs/>
      <w:color w:val="C09B32"/>
      <w:sz w:val="40"/>
      <w:szCs w:val="28"/>
    </w:rPr>
  </w:style>
  <w:style w:type="paragraph" w:customStyle="1" w:styleId="Subtitle39716pt">
    <w:name w:val="Subtitle 3 97 16pt"/>
    <w:basedOn w:val="Subtitle2HN9114pt"/>
    <w:next w:val="Normal"/>
    <w:link w:val="Subtitle39716ptChar"/>
    <w:qFormat/>
    <w:rsid w:val="00C0610B"/>
    <w:pPr>
      <w:spacing w:before="120"/>
    </w:pPr>
    <w:rPr>
      <w:color w:val="DEC57E"/>
      <w:sz w:val="32"/>
    </w:rPr>
  </w:style>
  <w:style w:type="character" w:customStyle="1" w:styleId="Subtitle39716ptChar">
    <w:name w:val="Subtitle 3 97 16pt Char"/>
    <w:link w:val="Subtitle39716pt"/>
    <w:rsid w:val="00C0610B"/>
    <w:rPr>
      <w:rFonts w:ascii="HelveticaNeue LT 57 Cn" w:eastAsia="Times New Roman" w:hAnsi="HelveticaNeue LT 57 Cn" w:cs="Times New Roman"/>
      <w:b/>
      <w:bCs/>
      <w:color w:val="DEC57E"/>
      <w:sz w:val="32"/>
      <w:szCs w:val="28"/>
    </w:rPr>
  </w:style>
  <w:style w:type="paragraph" w:customStyle="1" w:styleId="Subtitle4HN9714pt">
    <w:name w:val="Subtitle 4 HN 97 14pt"/>
    <w:basedOn w:val="Subtitle39716pt"/>
    <w:next w:val="Normal"/>
    <w:link w:val="Subtitle4HN9714ptChar"/>
    <w:qFormat/>
    <w:rsid w:val="00C0610B"/>
    <w:rPr>
      <w:sz w:val="28"/>
    </w:rPr>
  </w:style>
  <w:style w:type="character" w:customStyle="1" w:styleId="Subtitle4HN9714ptChar">
    <w:name w:val="Subtitle 4 HN 97 14pt Char"/>
    <w:link w:val="Subtitle4HN9714pt"/>
    <w:rsid w:val="00C0610B"/>
    <w:rPr>
      <w:rFonts w:ascii="HelveticaNeue LT 57 Cn" w:eastAsia="Times New Roman" w:hAnsi="HelveticaNeue LT 57 Cn" w:cs="Times New Roman"/>
      <w:b/>
      <w:bCs/>
      <w:color w:val="DEC57E"/>
      <w:sz w:val="28"/>
      <w:szCs w:val="28"/>
    </w:rPr>
  </w:style>
  <w:style w:type="paragraph" w:customStyle="1" w:styleId="FooterHN558pt">
    <w:name w:val="Footer HN55 8pt"/>
    <w:basedOn w:val="Normal"/>
    <w:link w:val="FooterHN558ptChar"/>
    <w:qFormat/>
    <w:rsid w:val="00C0610B"/>
    <w:pPr>
      <w:pBdr>
        <w:top w:val="single" w:sz="4" w:space="1" w:color="auto"/>
      </w:pBdr>
    </w:pPr>
    <w:rPr>
      <w:sz w:val="16"/>
      <w:szCs w:val="16"/>
    </w:rPr>
  </w:style>
  <w:style w:type="character" w:customStyle="1" w:styleId="FooterHN558ptChar">
    <w:name w:val="Footer HN55 8pt Char"/>
    <w:link w:val="FooterHN558pt"/>
    <w:rsid w:val="00C0610B"/>
    <w:rPr>
      <w:rFonts w:ascii="HelveticaNeue LT 55 Roman" w:hAnsi="HelveticaNeue LT 55 Roman"/>
      <w:color w:val="000000"/>
      <w:sz w:val="16"/>
      <w:szCs w:val="16"/>
    </w:rPr>
  </w:style>
  <w:style w:type="paragraph" w:customStyle="1" w:styleId="PopoutTextEx12pt1ln">
    <w:name w:val="Popout Text Ex 12pt 1ln"/>
    <w:basedOn w:val="Normal"/>
    <w:link w:val="PopoutTextEx12pt1lnChar"/>
    <w:qFormat/>
    <w:rsid w:val="00C0610B"/>
    <w:pPr>
      <w:spacing w:line="240" w:lineRule="auto"/>
    </w:pPr>
    <w:rPr>
      <w:rFonts w:ascii="Existence Light" w:hAnsi="Existence Light"/>
      <w:color w:val="431D75"/>
      <w:sz w:val="36"/>
    </w:rPr>
  </w:style>
  <w:style w:type="character" w:customStyle="1" w:styleId="PopoutTextEx12pt1lnChar">
    <w:name w:val="Popout Text Ex 12pt 1ln Char"/>
    <w:link w:val="PopoutTextEx12pt1ln"/>
    <w:rsid w:val="00C0610B"/>
    <w:rPr>
      <w:rFonts w:ascii="Existence Light" w:hAnsi="Existence Light"/>
      <w:color w:val="431D75"/>
      <w:sz w:val="36"/>
    </w:rPr>
  </w:style>
  <w:style w:type="character" w:customStyle="1" w:styleId="Heading1Char">
    <w:name w:val="Heading 1 Char"/>
    <w:link w:val="Heading1"/>
    <w:uiPriority w:val="9"/>
    <w:rsid w:val="00C0610B"/>
    <w:rPr>
      <w:rFonts w:ascii="HelveticaNeue LT 57 Cn" w:eastAsia="Times New Roman" w:hAnsi="HelveticaNeue LT 57 Cn" w:cs="Times New Roman"/>
      <w:b/>
      <w:bCs/>
      <w:color w:val="431D75"/>
      <w:sz w:val="28"/>
      <w:szCs w:val="28"/>
    </w:rPr>
  </w:style>
  <w:style w:type="character" w:customStyle="1" w:styleId="Heading2Char">
    <w:name w:val="Heading 2 Char"/>
    <w:link w:val="Heading2"/>
    <w:uiPriority w:val="9"/>
    <w:rsid w:val="00C0610B"/>
    <w:rPr>
      <w:rFonts w:ascii="HelveticaNeue LT 57 Cn" w:eastAsia="Times New Roman" w:hAnsi="HelveticaNeue LT 57 Cn" w:cs="Times New Roman"/>
      <w:b/>
      <w:bCs/>
      <w:color w:val="431D75"/>
      <w:sz w:val="26"/>
      <w:szCs w:val="26"/>
    </w:rPr>
  </w:style>
  <w:style w:type="character" w:customStyle="1" w:styleId="Heading3Char">
    <w:name w:val="Heading 3 Char"/>
    <w:link w:val="Heading3"/>
    <w:uiPriority w:val="9"/>
    <w:rsid w:val="00C0610B"/>
    <w:rPr>
      <w:rFonts w:ascii="HelveticaNeue LT 57 Cn" w:eastAsia="Times New Roman" w:hAnsi="HelveticaNeue LT 57 Cn" w:cs="Times New Roman"/>
      <w:b/>
      <w:bCs/>
      <w:color w:val="431D75"/>
      <w:sz w:val="20"/>
    </w:rPr>
  </w:style>
  <w:style w:type="character" w:customStyle="1" w:styleId="TitleChar">
    <w:name w:val="Title Char"/>
    <w:link w:val="Title"/>
    <w:uiPriority w:val="10"/>
    <w:rsid w:val="00C0610B"/>
    <w:rPr>
      <w:rFonts w:ascii="Existence Light" w:eastAsia="Times New Roman" w:hAnsi="Existence Light" w:cs="Times New Roman"/>
      <w:b/>
      <w:color w:val="431D75"/>
      <w:spacing w:val="5"/>
      <w:kern w:val="28"/>
      <w:sz w:val="52"/>
      <w:szCs w:val="52"/>
    </w:rPr>
  </w:style>
  <w:style w:type="character" w:customStyle="1" w:styleId="SubtitleChar">
    <w:name w:val="Subtitle Char"/>
    <w:link w:val="Subtitle"/>
    <w:uiPriority w:val="11"/>
    <w:rsid w:val="00C0610B"/>
    <w:rPr>
      <w:rFonts w:ascii="Trebuchet MS" w:eastAsia="Times New Roman" w:hAnsi="Trebuchet MS" w:cs="Times New Roman"/>
      <w:i/>
      <w:iCs/>
      <w:color w:val="431D75"/>
      <w:spacing w:val="15"/>
      <w:sz w:val="24"/>
      <w:szCs w:val="24"/>
    </w:rPr>
  </w:style>
  <w:style w:type="character" w:styleId="Strong">
    <w:name w:val="Strong"/>
    <w:uiPriority w:val="22"/>
    <w:qFormat/>
    <w:rsid w:val="00C0610B"/>
    <w:rPr>
      <w:b/>
      <w:bCs/>
    </w:rPr>
  </w:style>
  <w:style w:type="character" w:styleId="Emphasis">
    <w:name w:val="Emphasis"/>
    <w:uiPriority w:val="20"/>
    <w:qFormat/>
    <w:rsid w:val="00C0610B"/>
    <w:rPr>
      <w:b/>
      <w:sz w:val="18"/>
    </w:rPr>
  </w:style>
  <w:style w:type="paragraph" w:styleId="ListParagraph">
    <w:name w:val="List Paragraph"/>
    <w:basedOn w:val="Normal"/>
    <w:uiPriority w:val="34"/>
    <w:qFormat/>
    <w:rsid w:val="00C0610B"/>
    <w:pPr>
      <w:ind w:left="720"/>
      <w:contextualSpacing/>
    </w:pPr>
  </w:style>
  <w:style w:type="paragraph" w:styleId="Quote">
    <w:name w:val="Quote"/>
    <w:basedOn w:val="Normal"/>
    <w:next w:val="Normal"/>
    <w:link w:val="QuoteChar"/>
    <w:uiPriority w:val="29"/>
    <w:qFormat/>
    <w:rsid w:val="00C0610B"/>
    <w:pPr>
      <w:spacing w:line="360" w:lineRule="auto"/>
    </w:pPr>
    <w:rPr>
      <w:rFonts w:ascii="HelveticaNeue LT 35 Thin" w:hAnsi="HelveticaNeue LT 35 Thin"/>
      <w:iCs/>
      <w:color w:val="431D75"/>
      <w:sz w:val="22"/>
    </w:rPr>
  </w:style>
  <w:style w:type="character" w:customStyle="1" w:styleId="QuoteChar">
    <w:name w:val="Quote Char"/>
    <w:link w:val="Quote"/>
    <w:uiPriority w:val="29"/>
    <w:rsid w:val="00C0610B"/>
    <w:rPr>
      <w:rFonts w:ascii="HelveticaNeue LT 35 Thin" w:hAnsi="HelveticaNeue LT 35 Thin"/>
      <w:iCs/>
      <w:color w:val="431D75"/>
    </w:rPr>
  </w:style>
  <w:style w:type="character" w:styleId="SubtleEmphasis">
    <w:name w:val="Subtle Emphasis"/>
    <w:uiPriority w:val="19"/>
    <w:qFormat/>
    <w:rsid w:val="00C0610B"/>
    <w:rPr>
      <w:i/>
      <w:iCs/>
      <w:color w:val="808080" w:themeColor="text1" w:themeTint="7F"/>
    </w:rPr>
  </w:style>
  <w:style w:type="character" w:styleId="IntenseEmphasis">
    <w:name w:val="Intense Emphasis"/>
    <w:uiPriority w:val="21"/>
    <w:qFormat/>
    <w:rsid w:val="00C0610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L%20Gathering%20Topic%20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 Gathering Topic 2001.dot</Template>
  <TotalTime>7</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Heading 2</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2</dc:title>
  <dc:creator>Francine</dc:creator>
  <cp:lastModifiedBy>Francine Pirola</cp:lastModifiedBy>
  <cp:revision>3</cp:revision>
  <cp:lastPrinted>2001-12-14T05:51:00Z</cp:lastPrinted>
  <dcterms:created xsi:type="dcterms:W3CDTF">2013-02-11T10:02:00Z</dcterms:created>
  <dcterms:modified xsi:type="dcterms:W3CDTF">2013-02-11T10:09:00Z</dcterms:modified>
</cp:coreProperties>
</file>